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Look w:val="04A0"/>
      </w:tblPr>
      <w:tblGrid>
        <w:gridCol w:w="5544"/>
        <w:gridCol w:w="3841"/>
      </w:tblGrid>
      <w:tr w:rsidR="001D65A2" w:rsidRPr="00E60E47" w:rsidTr="00A54CB4">
        <w:trPr>
          <w:trHeight w:val="30"/>
          <w:tblCellSpacing w:w="0" w:type="auto"/>
        </w:trPr>
        <w:tc>
          <w:tcPr>
            <w:tcW w:w="5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D65A2" w:rsidRPr="00E60E47" w:rsidRDefault="001D65A2" w:rsidP="00E60E4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D65A2" w:rsidRPr="00E60E47" w:rsidRDefault="001D65A2" w:rsidP="00A54CB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65A2" w:rsidRPr="00E60E47" w:rsidTr="00A54CB4">
        <w:trPr>
          <w:trHeight w:val="30"/>
          <w:tblCellSpacing w:w="0" w:type="auto"/>
        </w:trPr>
        <w:tc>
          <w:tcPr>
            <w:tcW w:w="5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D65A2" w:rsidRPr="00E60E47" w:rsidRDefault="001D65A2" w:rsidP="00E60E4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D65A2" w:rsidRPr="00E60E47" w:rsidRDefault="001D65A2" w:rsidP="00E60E4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D65A2" w:rsidRPr="00E60E47" w:rsidRDefault="001D65A2" w:rsidP="00D6777F">
      <w:pPr>
        <w:spacing w:after="0"/>
        <w:rPr>
          <w:rFonts w:ascii="Times New Roman" w:hAnsi="Times New Roman" w:cs="Times New Roman"/>
          <w:sz w:val="20"/>
          <w:szCs w:val="20"/>
        </w:rPr>
      </w:pPr>
      <w:bookmarkStart w:id="0" w:name="z1395"/>
    </w:p>
    <w:p w:rsidR="004A09CE" w:rsidRPr="003A71CD" w:rsidRDefault="001D65A2" w:rsidP="003A71CD">
      <w:pPr>
        <w:pStyle w:val="2"/>
        <w:shd w:val="clear" w:color="auto" w:fill="FFFFFF"/>
        <w:spacing w:before="0" w:beforeAutospacing="0" w:after="0" w:afterAutospacing="0" w:line="276" w:lineRule="atLeast"/>
        <w:rPr>
          <w:rStyle w:val="s0"/>
          <w:rFonts w:ascii="Arial" w:hAnsi="Arial" w:cs="Arial"/>
          <w:color w:val="333333"/>
          <w:sz w:val="20"/>
          <w:szCs w:val="20"/>
        </w:rPr>
      </w:pPr>
      <w:bookmarkStart w:id="1" w:name="z1396"/>
      <w:bookmarkEnd w:id="0"/>
      <w:r w:rsidRPr="00A54CB4">
        <w:rPr>
          <w:b w:val="0"/>
          <w:color w:val="000000"/>
          <w:sz w:val="24"/>
          <w:szCs w:val="24"/>
        </w:rPr>
        <w:t>ТОО «Павлодар-Водоканал» объявляет о проведении</w:t>
      </w:r>
      <w:r w:rsidR="00910093" w:rsidRPr="00A54CB4">
        <w:rPr>
          <w:b w:val="0"/>
          <w:color w:val="000000"/>
          <w:sz w:val="24"/>
          <w:szCs w:val="24"/>
        </w:rPr>
        <w:t xml:space="preserve"> </w:t>
      </w:r>
      <w:r w:rsidR="004A09CE" w:rsidRPr="00A54CB4">
        <w:rPr>
          <w:b w:val="0"/>
          <w:color w:val="000000"/>
          <w:sz w:val="24"/>
          <w:szCs w:val="24"/>
        </w:rPr>
        <w:t xml:space="preserve"> </w:t>
      </w:r>
      <w:r w:rsidR="003A71CD">
        <w:rPr>
          <w:b w:val="0"/>
          <w:color w:val="000000"/>
          <w:sz w:val="24"/>
          <w:szCs w:val="24"/>
        </w:rPr>
        <w:t>30</w:t>
      </w:r>
      <w:r w:rsidR="002B2277">
        <w:rPr>
          <w:b w:val="0"/>
          <w:color w:val="000000"/>
          <w:sz w:val="24"/>
          <w:szCs w:val="24"/>
        </w:rPr>
        <w:t>.12</w:t>
      </w:r>
      <w:r w:rsidR="00A54CB4">
        <w:rPr>
          <w:b w:val="0"/>
          <w:color w:val="000000"/>
          <w:sz w:val="24"/>
          <w:szCs w:val="24"/>
        </w:rPr>
        <w:t>.2019г</w:t>
      </w:r>
      <w:r w:rsidR="003B21A8">
        <w:rPr>
          <w:b w:val="0"/>
          <w:color w:val="000000"/>
          <w:sz w:val="24"/>
          <w:szCs w:val="24"/>
        </w:rPr>
        <w:t xml:space="preserve">. конкурса путем </w:t>
      </w:r>
      <w:r w:rsidRPr="00A54CB4">
        <w:rPr>
          <w:b w:val="0"/>
          <w:color w:val="000000"/>
          <w:sz w:val="24"/>
          <w:szCs w:val="24"/>
        </w:rPr>
        <w:t>тендера</w:t>
      </w:r>
      <w:r w:rsidR="00A54CB4" w:rsidRPr="00A54CB4">
        <w:rPr>
          <w:b w:val="0"/>
          <w:color w:val="000000"/>
          <w:sz w:val="24"/>
          <w:szCs w:val="24"/>
        </w:rPr>
        <w:t xml:space="preserve"> </w:t>
      </w:r>
      <w:r w:rsidR="00A54CB4">
        <w:rPr>
          <w:b w:val="0"/>
          <w:color w:val="000000"/>
          <w:sz w:val="24"/>
          <w:szCs w:val="24"/>
        </w:rPr>
        <w:t>на</w:t>
      </w:r>
      <w:r w:rsidR="0050158C">
        <w:rPr>
          <w:b w:val="0"/>
          <w:color w:val="000000"/>
          <w:sz w:val="24"/>
          <w:szCs w:val="24"/>
        </w:rPr>
        <w:t xml:space="preserve"> </w:t>
      </w:r>
      <w:r w:rsidR="00A54CB4">
        <w:rPr>
          <w:b w:val="0"/>
          <w:color w:val="000000"/>
          <w:sz w:val="24"/>
          <w:szCs w:val="24"/>
        </w:rPr>
        <w:t>закупку</w:t>
      </w:r>
      <w:r w:rsidR="001A5CC6">
        <w:rPr>
          <w:b w:val="0"/>
          <w:color w:val="000000"/>
          <w:sz w:val="24"/>
          <w:szCs w:val="24"/>
        </w:rPr>
        <w:t>:</w:t>
      </w:r>
      <w:r w:rsidRPr="00A54CB4">
        <w:rPr>
          <w:b w:val="0"/>
          <w:color w:val="000000"/>
          <w:sz w:val="24"/>
          <w:szCs w:val="24"/>
        </w:rPr>
        <w:t xml:space="preserve"> </w:t>
      </w:r>
      <w:r w:rsidRPr="00A54CB4">
        <w:rPr>
          <w:b w:val="0"/>
          <w:sz w:val="24"/>
          <w:szCs w:val="24"/>
        </w:rPr>
        <w:br/>
      </w:r>
      <w:bookmarkStart w:id="2" w:name="z1397"/>
      <w:bookmarkEnd w:id="1"/>
      <w:r w:rsidR="003A71CD">
        <w:rPr>
          <w:sz w:val="20"/>
          <w:szCs w:val="20"/>
        </w:rPr>
        <w:t>Лот № 1 -</w:t>
      </w:r>
      <w:r w:rsidR="004A09CE" w:rsidRPr="00E60E47">
        <w:rPr>
          <w:sz w:val="20"/>
          <w:szCs w:val="20"/>
        </w:rPr>
        <w:t xml:space="preserve"> «</w:t>
      </w:r>
      <w:r w:rsidR="003A71CD" w:rsidRPr="003A71CD">
        <w:rPr>
          <w:b w:val="0"/>
          <w:sz w:val="20"/>
          <w:szCs w:val="20"/>
        </w:rPr>
        <w:t>Замена технологического оборудования, c поставкой и монтажом насосного оборудования, запорно-регулирующей арматурой, шкафами управления, пуско-наладкой, гарантийным обслуживанием</w:t>
      </w:r>
      <w:r w:rsidR="00DC23E5" w:rsidRPr="003A71CD">
        <w:rPr>
          <w:b w:val="0"/>
          <w:sz w:val="20"/>
          <w:szCs w:val="20"/>
        </w:rPr>
        <w:t xml:space="preserve">» </w:t>
      </w:r>
    </w:p>
    <w:p w:rsidR="00910093" w:rsidRPr="00E60E47" w:rsidRDefault="001D65A2" w:rsidP="00D6777F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E60E47">
        <w:rPr>
          <w:rFonts w:ascii="Times New Roman" w:hAnsi="Times New Roman" w:cs="Times New Roman"/>
          <w:color w:val="000000"/>
          <w:sz w:val="20"/>
          <w:szCs w:val="20"/>
        </w:rPr>
        <w:t>Цен</w:t>
      </w:r>
      <w:r w:rsidR="003B21A8">
        <w:rPr>
          <w:rFonts w:ascii="Times New Roman" w:hAnsi="Times New Roman" w:cs="Times New Roman"/>
          <w:color w:val="000000"/>
          <w:sz w:val="20"/>
          <w:szCs w:val="20"/>
        </w:rPr>
        <w:t>а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 xml:space="preserve"> за единицу, без учета налога на добавленную стоимость,</w:t>
      </w:r>
      <w:r w:rsidR="003B21A8">
        <w:rPr>
          <w:rFonts w:ascii="Times New Roman" w:hAnsi="Times New Roman" w:cs="Times New Roman"/>
          <w:color w:val="000000"/>
          <w:sz w:val="20"/>
          <w:szCs w:val="20"/>
        </w:rPr>
        <w:t xml:space="preserve"> без учета уплаты</w:t>
      </w:r>
      <w:r w:rsidR="003B21A8" w:rsidRPr="00E60E47">
        <w:rPr>
          <w:rFonts w:ascii="Times New Roman" w:hAnsi="Times New Roman" w:cs="Times New Roman"/>
          <w:color w:val="000000"/>
          <w:sz w:val="20"/>
          <w:szCs w:val="20"/>
        </w:rPr>
        <w:t xml:space="preserve"> таможенных пошлин, налогов, сборов и др</w:t>
      </w:r>
      <w:r w:rsidR="003B21A8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 xml:space="preserve"> закупаемого товара, по лот</w:t>
      </w:r>
      <w:r w:rsidR="003B21A8">
        <w:rPr>
          <w:rFonts w:ascii="Times New Roman" w:hAnsi="Times New Roman" w:cs="Times New Roman"/>
          <w:color w:val="000000"/>
          <w:sz w:val="20"/>
          <w:szCs w:val="20"/>
        </w:rPr>
        <w:t>у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, с учетом расходов, н</w:t>
      </w:r>
      <w:r w:rsidR="003B21A8">
        <w:rPr>
          <w:rFonts w:ascii="Times New Roman" w:hAnsi="Times New Roman" w:cs="Times New Roman"/>
          <w:color w:val="000000"/>
          <w:sz w:val="20"/>
          <w:szCs w:val="20"/>
        </w:rPr>
        <w:t>а транспортировку и страхование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:rsidR="00910093" w:rsidRPr="00E60E47" w:rsidRDefault="00910093" w:rsidP="00D6777F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E60E47">
        <w:rPr>
          <w:rFonts w:ascii="Times New Roman" w:hAnsi="Times New Roman" w:cs="Times New Roman"/>
          <w:color w:val="000000"/>
          <w:sz w:val="20"/>
          <w:szCs w:val="20"/>
        </w:rPr>
        <w:t>Лот № 1-</w:t>
      </w:r>
      <w:r w:rsidR="00490D08">
        <w:rPr>
          <w:rFonts w:ascii="Times New Roman" w:hAnsi="Times New Roman" w:cs="Times New Roman"/>
          <w:color w:val="000000"/>
          <w:sz w:val="20"/>
          <w:szCs w:val="20"/>
        </w:rPr>
        <w:t xml:space="preserve">87 500 000 </w:t>
      </w:r>
      <w:r w:rsidR="00560C78">
        <w:rPr>
          <w:rFonts w:ascii="Times New Roman" w:hAnsi="Times New Roman" w:cs="Times New Roman"/>
          <w:color w:val="000000"/>
          <w:sz w:val="20"/>
          <w:szCs w:val="20"/>
        </w:rPr>
        <w:t>тенге</w:t>
      </w:r>
    </w:p>
    <w:p w:rsidR="00910093" w:rsidRPr="00E60E47" w:rsidRDefault="001D65A2" w:rsidP="00D6777F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E60E47">
        <w:rPr>
          <w:rFonts w:ascii="Times New Roman" w:hAnsi="Times New Roman" w:cs="Times New Roman"/>
          <w:color w:val="000000"/>
          <w:sz w:val="20"/>
          <w:szCs w:val="20"/>
        </w:rPr>
        <w:t>Общая сумма в тенге, без учета налога на добавленную стоимость,</w:t>
      </w:r>
      <w:r w:rsidR="003B21A8" w:rsidRPr="003B21A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3B21A8">
        <w:rPr>
          <w:rFonts w:ascii="Times New Roman" w:hAnsi="Times New Roman" w:cs="Times New Roman"/>
          <w:color w:val="000000"/>
          <w:sz w:val="20"/>
          <w:szCs w:val="20"/>
        </w:rPr>
        <w:t>без учета уплаты</w:t>
      </w:r>
      <w:r w:rsidR="003B21A8" w:rsidRPr="00E60E47">
        <w:rPr>
          <w:rFonts w:ascii="Times New Roman" w:hAnsi="Times New Roman" w:cs="Times New Roman"/>
          <w:color w:val="000000"/>
          <w:sz w:val="20"/>
          <w:szCs w:val="20"/>
        </w:rPr>
        <w:t xml:space="preserve"> таможенных пошлин, налогов, сборов и др</w:t>
      </w:r>
      <w:r w:rsidR="003B21A8"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 xml:space="preserve">, с учетом </w:t>
      </w:r>
      <w:proofErr w:type="gramStart"/>
      <w:r w:rsidRPr="00E60E47">
        <w:rPr>
          <w:rFonts w:ascii="Times New Roman" w:hAnsi="Times New Roman" w:cs="Times New Roman"/>
          <w:color w:val="000000"/>
          <w:sz w:val="20"/>
          <w:szCs w:val="20"/>
        </w:rPr>
        <w:t>в</w:t>
      </w:r>
      <w:proofErr w:type="gramEnd"/>
      <w:r w:rsidRPr="00E60E4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gramStart"/>
      <w:r w:rsidRPr="00E60E47">
        <w:rPr>
          <w:rFonts w:ascii="Times New Roman" w:hAnsi="Times New Roman" w:cs="Times New Roman"/>
          <w:color w:val="000000"/>
          <w:sz w:val="20"/>
          <w:szCs w:val="20"/>
        </w:rPr>
        <w:t>расходов</w:t>
      </w:r>
      <w:proofErr w:type="gramEnd"/>
      <w:r w:rsidRPr="00E60E47">
        <w:rPr>
          <w:rFonts w:ascii="Times New Roman" w:hAnsi="Times New Roman" w:cs="Times New Roman"/>
          <w:color w:val="000000"/>
          <w:sz w:val="20"/>
          <w:szCs w:val="20"/>
        </w:rPr>
        <w:t>, на транспортировку и</w:t>
      </w:r>
      <w:r w:rsidR="00D6777F">
        <w:rPr>
          <w:rFonts w:ascii="Times New Roman" w:hAnsi="Times New Roman" w:cs="Times New Roman"/>
          <w:sz w:val="20"/>
          <w:szCs w:val="20"/>
        </w:rPr>
        <w:t xml:space="preserve"> </w:t>
      </w:r>
      <w:r w:rsidR="003B21A8">
        <w:rPr>
          <w:rFonts w:ascii="Times New Roman" w:hAnsi="Times New Roman" w:cs="Times New Roman"/>
          <w:color w:val="000000"/>
          <w:sz w:val="20"/>
          <w:szCs w:val="20"/>
        </w:rPr>
        <w:t>страхование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:rsidR="00E60E47" w:rsidRPr="003B21A8" w:rsidRDefault="00910093" w:rsidP="003B21A8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0E47">
        <w:rPr>
          <w:rFonts w:ascii="Times New Roman" w:hAnsi="Times New Roman" w:cs="Times New Roman"/>
          <w:color w:val="000000"/>
          <w:sz w:val="20"/>
          <w:szCs w:val="20"/>
        </w:rPr>
        <w:t>Лот № 1 –</w:t>
      </w:r>
      <w:r w:rsidR="003A71CD">
        <w:rPr>
          <w:rFonts w:ascii="Times New Roman" w:hAnsi="Times New Roman" w:cs="Times New Roman"/>
          <w:color w:val="000000"/>
          <w:sz w:val="20"/>
          <w:szCs w:val="20"/>
        </w:rPr>
        <w:t xml:space="preserve"> 87 500 000 </w:t>
      </w:r>
      <w:r w:rsidR="00560C78">
        <w:rPr>
          <w:rFonts w:ascii="Times New Roman" w:hAnsi="Times New Roman" w:cs="Times New Roman"/>
          <w:color w:val="000000"/>
          <w:sz w:val="20"/>
          <w:szCs w:val="20"/>
        </w:rPr>
        <w:t>тенге</w:t>
      </w:r>
    </w:p>
    <w:p w:rsidR="003A71CD" w:rsidRPr="009F6643" w:rsidRDefault="001D65A2" w:rsidP="003A71CD">
      <w:pPr>
        <w:pStyle w:val="21"/>
        <w:ind w:left="0" w:firstLine="0"/>
        <w:jc w:val="both"/>
      </w:pPr>
      <w:r w:rsidRPr="00E60E47">
        <w:rPr>
          <w:color w:val="000000"/>
        </w:rPr>
        <w:t>Условия платежа:</w:t>
      </w:r>
      <w:r w:rsidR="00910093" w:rsidRPr="00E60E47">
        <w:t xml:space="preserve"> </w:t>
      </w:r>
      <w:r w:rsidR="003A71CD" w:rsidRPr="00810336">
        <w:t xml:space="preserve">оплата с </w:t>
      </w:r>
      <w:r w:rsidR="003A71CD">
        <w:t>рассрочкой платежа в течение</w:t>
      </w:r>
      <w:r w:rsidR="00BD559E">
        <w:t xml:space="preserve"> 365</w:t>
      </w:r>
      <w:r w:rsidR="003A71CD" w:rsidRPr="00810336">
        <w:t xml:space="preserve"> дней по факту выполненных работ, после подписания сторонами актов выполненных работ.</w:t>
      </w:r>
    </w:p>
    <w:p w:rsidR="009D39A8" w:rsidRPr="009D39A8" w:rsidRDefault="00102E8E" w:rsidP="009D39A8">
      <w:pPr>
        <w:pStyle w:val="a5"/>
        <w:ind w:left="0" w:firstLine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color w:val="000000"/>
        </w:rPr>
        <w:t xml:space="preserve">Срок поставки: </w:t>
      </w:r>
      <w:r w:rsidR="003A71CD" w:rsidRPr="009D39A8">
        <w:rPr>
          <w:rFonts w:ascii="Times New Roman" w:hAnsi="Times New Roman" w:cs="Times New Roman"/>
          <w:color w:val="000000"/>
          <w:sz w:val="16"/>
          <w:szCs w:val="16"/>
        </w:rPr>
        <w:t xml:space="preserve">-  </w:t>
      </w:r>
      <w:r w:rsidR="009D39A8" w:rsidRPr="009D39A8">
        <w:rPr>
          <w:rFonts w:ascii="Times New Roman" w:hAnsi="Times New Roman" w:cs="Times New Roman"/>
          <w:sz w:val="16"/>
          <w:szCs w:val="16"/>
        </w:rPr>
        <w:t>1 этап декабрь 2019 г. –I квартал 2020 г.,</w:t>
      </w:r>
    </w:p>
    <w:p w:rsidR="009D39A8" w:rsidRDefault="009D39A8" w:rsidP="009D39A8">
      <w:pPr>
        <w:pStyle w:val="a5"/>
        <w:tabs>
          <w:tab w:val="left" w:pos="1791"/>
        </w:tabs>
        <w:ind w:left="0" w:firstLine="0"/>
        <w:jc w:val="both"/>
        <w:rPr>
          <w:rFonts w:ascii="Times New Roman" w:hAnsi="Times New Roman" w:cs="Times New Roman"/>
          <w:sz w:val="16"/>
          <w:szCs w:val="16"/>
        </w:rPr>
      </w:pPr>
      <w:r w:rsidRPr="009D39A8">
        <w:rPr>
          <w:rFonts w:ascii="Times New Roman" w:hAnsi="Times New Roman" w:cs="Times New Roman"/>
          <w:sz w:val="16"/>
          <w:szCs w:val="16"/>
        </w:rPr>
        <w:t xml:space="preserve">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</w:t>
      </w:r>
      <w:r w:rsidRPr="009D39A8">
        <w:rPr>
          <w:rFonts w:ascii="Times New Roman" w:hAnsi="Times New Roman" w:cs="Times New Roman"/>
          <w:sz w:val="16"/>
          <w:szCs w:val="16"/>
        </w:rPr>
        <w:t xml:space="preserve">  2 этап-  </w:t>
      </w:r>
      <w:r w:rsidRPr="009D39A8">
        <w:rPr>
          <w:rFonts w:ascii="Times New Roman" w:hAnsi="Times New Roman" w:cs="Times New Roman"/>
          <w:sz w:val="16"/>
          <w:szCs w:val="16"/>
          <w:lang w:val="en-US"/>
        </w:rPr>
        <w:t>II</w:t>
      </w:r>
      <w:r w:rsidRPr="009D39A8">
        <w:rPr>
          <w:rFonts w:ascii="Times New Roman" w:hAnsi="Times New Roman" w:cs="Times New Roman"/>
          <w:sz w:val="16"/>
          <w:szCs w:val="16"/>
        </w:rPr>
        <w:t>-</w:t>
      </w:r>
      <w:r w:rsidRPr="009D39A8">
        <w:rPr>
          <w:rFonts w:ascii="Times New Roman" w:hAnsi="Times New Roman" w:cs="Times New Roman"/>
          <w:sz w:val="16"/>
          <w:szCs w:val="16"/>
          <w:lang w:val="en-US"/>
        </w:rPr>
        <w:t>IV</w:t>
      </w:r>
      <w:r w:rsidRPr="009D39A8">
        <w:rPr>
          <w:rFonts w:ascii="Times New Roman" w:hAnsi="Times New Roman" w:cs="Times New Roman"/>
          <w:sz w:val="16"/>
          <w:szCs w:val="16"/>
        </w:rPr>
        <w:t xml:space="preserve"> квартал 2020 г.</w:t>
      </w:r>
    </w:p>
    <w:p w:rsidR="00910093" w:rsidRPr="009D39A8" w:rsidRDefault="001D65A2" w:rsidP="009D39A8">
      <w:pPr>
        <w:pStyle w:val="a5"/>
        <w:tabs>
          <w:tab w:val="left" w:pos="1791"/>
        </w:tabs>
        <w:ind w:left="0" w:firstLine="0"/>
        <w:jc w:val="both"/>
        <w:rPr>
          <w:rStyle w:val="s0"/>
          <w:color w:val="auto"/>
          <w:sz w:val="16"/>
          <w:szCs w:val="16"/>
        </w:rPr>
      </w:pPr>
      <w:proofErr w:type="gramStart"/>
      <w:r w:rsidRPr="00E60E47">
        <w:rPr>
          <w:color w:val="000000"/>
        </w:rPr>
        <w:t>Порядок, размер, форма, сроки, банковские реквизиты для внесения обеспечения тендерной заявки:</w:t>
      </w:r>
      <w:r w:rsidR="00910093" w:rsidRPr="00E60E47">
        <w:rPr>
          <w:color w:val="000000"/>
        </w:rPr>
        <w:t xml:space="preserve"> </w:t>
      </w:r>
      <w:r w:rsidR="00E60E47" w:rsidRPr="00E60E47">
        <w:rPr>
          <w:rStyle w:val="s0"/>
          <w:sz w:val="20"/>
          <w:szCs w:val="20"/>
        </w:rPr>
        <w:t>п</w:t>
      </w:r>
      <w:r w:rsidR="00910093" w:rsidRPr="00E60E47">
        <w:rPr>
          <w:rStyle w:val="s0"/>
          <w:sz w:val="20"/>
          <w:szCs w:val="20"/>
        </w:rPr>
        <w:t xml:space="preserve">отенциальный поставщик при представлении тендерной заявки одновременно вносит гарантийное обеспечение в размере </w:t>
      </w:r>
      <w:r w:rsidR="00910093" w:rsidRPr="00E60E47">
        <w:rPr>
          <w:rStyle w:val="s0"/>
          <w:b/>
          <w:sz w:val="20"/>
          <w:szCs w:val="20"/>
        </w:rPr>
        <w:t xml:space="preserve">одного </w:t>
      </w:r>
      <w:r w:rsidR="00910093" w:rsidRPr="00E60E47">
        <w:rPr>
          <w:rStyle w:val="s0"/>
          <w:sz w:val="20"/>
          <w:szCs w:val="20"/>
        </w:rPr>
        <w:t xml:space="preserve">процента от стоимости закупаемых товаров, предложенной в его тендерной заявке в форме, </w:t>
      </w:r>
      <w:r w:rsidR="00A54CB4">
        <w:rPr>
          <w:rStyle w:val="s0"/>
          <w:sz w:val="20"/>
          <w:szCs w:val="20"/>
        </w:rPr>
        <w:t xml:space="preserve">следующими </w:t>
      </w:r>
      <w:r w:rsidR="00910093" w:rsidRPr="00E60E47">
        <w:rPr>
          <w:rStyle w:val="s0"/>
          <w:sz w:val="20"/>
          <w:szCs w:val="20"/>
        </w:rPr>
        <w:t>способ</w:t>
      </w:r>
      <w:r w:rsidR="00A54CB4">
        <w:rPr>
          <w:rStyle w:val="s0"/>
          <w:sz w:val="20"/>
          <w:szCs w:val="20"/>
        </w:rPr>
        <w:t>ами</w:t>
      </w:r>
      <w:bookmarkStart w:id="3" w:name="SUB4100"/>
      <w:bookmarkEnd w:id="3"/>
      <w:r w:rsidR="00A54CB4">
        <w:rPr>
          <w:rStyle w:val="s0"/>
          <w:sz w:val="20"/>
          <w:szCs w:val="20"/>
        </w:rPr>
        <w:t>:</w:t>
      </w:r>
      <w:proofErr w:type="gramEnd"/>
    </w:p>
    <w:p w:rsidR="00910093" w:rsidRPr="00A54CB4" w:rsidRDefault="00910093" w:rsidP="00E60E47">
      <w:pPr>
        <w:pStyle w:val="21"/>
        <w:numPr>
          <w:ilvl w:val="0"/>
          <w:numId w:val="2"/>
        </w:numPr>
        <w:jc w:val="both"/>
        <w:rPr>
          <w:u w:val="single"/>
        </w:rPr>
      </w:pPr>
      <w:r w:rsidRPr="00E60E47">
        <w:t xml:space="preserve">залога денег размещаемых в банке на  </w:t>
      </w:r>
      <w:r w:rsidR="00A54CB4">
        <w:t xml:space="preserve">счете ТОО «Павлодар-Водоканал» </w:t>
      </w:r>
      <w:r w:rsidRPr="00A54CB4">
        <w:rPr>
          <w:u w:val="single"/>
        </w:rPr>
        <w:t xml:space="preserve">ИИК: </w:t>
      </w:r>
      <w:r w:rsidRPr="00A54CB4">
        <w:rPr>
          <w:u w:val="single"/>
          <w:lang w:val="en-US"/>
        </w:rPr>
        <w:t>KZ</w:t>
      </w:r>
      <w:r w:rsidRPr="00A54CB4">
        <w:rPr>
          <w:u w:val="single"/>
        </w:rPr>
        <w:t xml:space="preserve">659470398990357515,  АО ДБ «Альфа-Банк» г. Павлодар,   БИК: </w:t>
      </w:r>
      <w:r w:rsidRPr="00A54CB4">
        <w:rPr>
          <w:u w:val="single"/>
          <w:lang w:val="en-US"/>
        </w:rPr>
        <w:t>ALFAKZKA</w:t>
      </w:r>
    </w:p>
    <w:p w:rsidR="00910093" w:rsidRPr="00E60E47" w:rsidRDefault="00910093" w:rsidP="00A54CB4">
      <w:pPr>
        <w:pStyle w:val="3"/>
        <w:numPr>
          <w:ilvl w:val="0"/>
          <w:numId w:val="2"/>
        </w:numPr>
        <w:jc w:val="both"/>
      </w:pPr>
      <w:r w:rsidRPr="00E60E47">
        <w:t>банковской гарантии;</w:t>
      </w:r>
    </w:p>
    <w:p w:rsidR="00910093" w:rsidRPr="00E60E47" w:rsidRDefault="00910093" w:rsidP="00E60E4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60E47">
        <w:rPr>
          <w:rStyle w:val="s0"/>
          <w:i/>
          <w:sz w:val="20"/>
          <w:szCs w:val="20"/>
        </w:rPr>
        <w:t xml:space="preserve"> </w:t>
      </w:r>
      <w:r w:rsidRPr="00E60E47">
        <w:rPr>
          <w:rStyle w:val="s0"/>
          <w:sz w:val="20"/>
          <w:szCs w:val="20"/>
        </w:rPr>
        <w:t xml:space="preserve">Потенциальные поставщики </w:t>
      </w:r>
      <w:r w:rsidRPr="00E60E47">
        <w:rPr>
          <w:rStyle w:val="s0"/>
          <w:b/>
          <w:sz w:val="20"/>
          <w:szCs w:val="20"/>
        </w:rPr>
        <w:t xml:space="preserve">не вносят </w:t>
      </w:r>
      <w:r w:rsidRPr="00E60E47">
        <w:rPr>
          <w:rStyle w:val="s0"/>
          <w:sz w:val="20"/>
          <w:szCs w:val="20"/>
        </w:rPr>
        <w:t>обеспечения тендерной заявки, если:</w:t>
      </w:r>
    </w:p>
    <w:p w:rsidR="00910093" w:rsidRPr="00BB6F99" w:rsidRDefault="00910093" w:rsidP="00BB6F9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B6F99">
        <w:rPr>
          <w:rStyle w:val="s0"/>
          <w:sz w:val="20"/>
          <w:szCs w:val="20"/>
        </w:rPr>
        <w:t xml:space="preserve">1) являются субъектами малого предпринимательства и в целом по тендеру объем предлагаемых ими товаров, работ и услуг в стоимостном выражении не превышает шеститысячекратного размера </w:t>
      </w:r>
      <w:bookmarkStart w:id="4" w:name="sub1000000358"/>
      <w:r w:rsidR="00B12FA1" w:rsidRPr="00BB6F99">
        <w:rPr>
          <w:rStyle w:val="s0"/>
          <w:sz w:val="20"/>
          <w:szCs w:val="20"/>
        </w:rPr>
        <w:fldChar w:fldCharType="begin"/>
      </w:r>
      <w:r w:rsidRPr="00BB6F99">
        <w:rPr>
          <w:rStyle w:val="s0"/>
          <w:sz w:val="20"/>
          <w:szCs w:val="20"/>
        </w:rPr>
        <w:instrText xml:space="preserve"> HYPERLINK "jl:1026672.0 " </w:instrText>
      </w:r>
      <w:r w:rsidR="00B12FA1" w:rsidRPr="00BB6F99">
        <w:rPr>
          <w:rStyle w:val="s0"/>
          <w:sz w:val="20"/>
          <w:szCs w:val="20"/>
        </w:rPr>
        <w:fldChar w:fldCharType="separate"/>
      </w:r>
      <w:r w:rsidRPr="00BB6F99">
        <w:rPr>
          <w:rStyle w:val="a3"/>
          <w:bCs w:val="0"/>
          <w:sz w:val="20"/>
          <w:szCs w:val="20"/>
        </w:rPr>
        <w:t>месячного расчетного показателя</w:t>
      </w:r>
      <w:r w:rsidR="00B12FA1" w:rsidRPr="00BB6F99">
        <w:rPr>
          <w:rStyle w:val="s0"/>
          <w:sz w:val="20"/>
          <w:szCs w:val="20"/>
        </w:rPr>
        <w:fldChar w:fldCharType="end"/>
      </w:r>
      <w:r w:rsidRPr="00BB6F99">
        <w:rPr>
          <w:rStyle w:val="s0"/>
          <w:sz w:val="20"/>
          <w:szCs w:val="20"/>
        </w:rPr>
        <w:t>;</w:t>
      </w:r>
    </w:p>
    <w:p w:rsidR="00E60E47" w:rsidRPr="00BB6F99" w:rsidRDefault="00910093" w:rsidP="00BB6F99">
      <w:pPr>
        <w:spacing w:after="0"/>
        <w:jc w:val="both"/>
        <w:rPr>
          <w:rStyle w:val="s0"/>
          <w:sz w:val="20"/>
          <w:szCs w:val="20"/>
        </w:rPr>
      </w:pPr>
      <w:r w:rsidRPr="00BB6F99">
        <w:rPr>
          <w:rStyle w:val="s0"/>
          <w:sz w:val="20"/>
          <w:szCs w:val="20"/>
        </w:rPr>
        <w:t xml:space="preserve">2) являются организациями, производящими товары, работы и услуги, создаваемыми общественными объединениями инвалидов Республики Казахстан, по тендеру объем предлагаемых ими товаров, работ и услуг в стоимостном выражении не превышает восемнадцатитысячекратного размера </w:t>
      </w:r>
      <w:hyperlink r:id="rId5" w:history="1">
        <w:r w:rsidRPr="00BB6F99">
          <w:rPr>
            <w:rStyle w:val="a3"/>
            <w:bCs w:val="0"/>
            <w:sz w:val="20"/>
            <w:szCs w:val="20"/>
          </w:rPr>
          <w:t>месячного расчетного показателя</w:t>
        </w:r>
      </w:hyperlink>
      <w:bookmarkEnd w:id="4"/>
      <w:r w:rsidRPr="00BB6F99">
        <w:rPr>
          <w:rStyle w:val="s0"/>
          <w:sz w:val="20"/>
          <w:szCs w:val="20"/>
        </w:rPr>
        <w:t>;</w:t>
      </w:r>
    </w:p>
    <w:p w:rsidR="00BB6F99" w:rsidRDefault="001D65A2" w:rsidP="00BB6F99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0E47">
        <w:rPr>
          <w:rFonts w:ascii="Times New Roman" w:hAnsi="Times New Roman" w:cs="Times New Roman"/>
          <w:color w:val="000000"/>
          <w:sz w:val="20"/>
          <w:szCs w:val="20"/>
        </w:rPr>
        <w:t>Тендерные заявки потенциальных поставщиков принимаются в срок до</w:t>
      </w:r>
      <w:r w:rsidR="00490D08">
        <w:rPr>
          <w:rFonts w:ascii="Times New Roman" w:hAnsi="Times New Roman" w:cs="Times New Roman"/>
          <w:color w:val="000000"/>
          <w:sz w:val="20"/>
          <w:szCs w:val="20"/>
        </w:rPr>
        <w:t>12 часов 00 минут "30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"</w:t>
      </w:r>
      <w:r w:rsidR="002B2277">
        <w:rPr>
          <w:rFonts w:ascii="Times New Roman" w:hAnsi="Times New Roman" w:cs="Times New Roman"/>
          <w:color w:val="000000"/>
          <w:sz w:val="20"/>
          <w:szCs w:val="20"/>
        </w:rPr>
        <w:t>декабря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910093" w:rsidRPr="00E60E47">
        <w:rPr>
          <w:rFonts w:ascii="Times New Roman" w:hAnsi="Times New Roman" w:cs="Times New Roman"/>
          <w:color w:val="000000"/>
          <w:sz w:val="20"/>
          <w:szCs w:val="20"/>
        </w:rPr>
        <w:t>2019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 xml:space="preserve"> года,</w:t>
      </w:r>
      <w:r w:rsidR="002B227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по</w:t>
      </w:r>
      <w:r w:rsidR="002B227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адресу</w:t>
      </w:r>
      <w:proofErr w:type="gramStart"/>
      <w:r w:rsidRPr="00E60E47">
        <w:rPr>
          <w:rFonts w:ascii="Times New Roman" w:hAnsi="Times New Roman" w:cs="Times New Roman"/>
          <w:color w:val="000000"/>
          <w:sz w:val="20"/>
          <w:szCs w:val="20"/>
        </w:rPr>
        <w:t xml:space="preserve"> :</w:t>
      </w:r>
      <w:proofErr w:type="gramEnd"/>
      <w:r w:rsidR="003A71C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г</w:t>
      </w:r>
      <w:r w:rsidR="00ED137D" w:rsidRPr="00E60E47">
        <w:rPr>
          <w:rFonts w:ascii="Times New Roman" w:hAnsi="Times New Roman" w:cs="Times New Roman"/>
          <w:color w:val="000000"/>
          <w:sz w:val="20"/>
          <w:szCs w:val="20"/>
        </w:rPr>
        <w:t>. П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авлодар,</w:t>
      </w:r>
      <w:r w:rsidR="002B227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ул.</w:t>
      </w:r>
      <w:r w:rsidR="002B227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Каз.</w:t>
      </w:r>
      <w:r w:rsidR="002B227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Правды,1 кабинет № 105.</w:t>
      </w:r>
    </w:p>
    <w:p w:rsidR="00BB6F99" w:rsidRDefault="001D65A2" w:rsidP="00BB6F9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60E47">
        <w:rPr>
          <w:rFonts w:ascii="Times New Roman" w:hAnsi="Times New Roman" w:cs="Times New Roman"/>
          <w:color w:val="000000"/>
          <w:sz w:val="20"/>
          <w:szCs w:val="20"/>
        </w:rPr>
        <w:t>Конверты с тендерными заявками вскрываются 14 часов 00 минут</w:t>
      </w:r>
      <w:r w:rsidR="00F27EC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490D08">
        <w:rPr>
          <w:rFonts w:ascii="Times New Roman" w:hAnsi="Times New Roman" w:cs="Times New Roman"/>
          <w:color w:val="000000"/>
          <w:sz w:val="20"/>
          <w:szCs w:val="20"/>
        </w:rPr>
        <w:t>"30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 xml:space="preserve">" </w:t>
      </w:r>
      <w:r w:rsidR="002B2277">
        <w:rPr>
          <w:rFonts w:ascii="Times New Roman" w:hAnsi="Times New Roman" w:cs="Times New Roman"/>
          <w:color w:val="000000"/>
          <w:sz w:val="20"/>
          <w:szCs w:val="20"/>
        </w:rPr>
        <w:t>декабря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 xml:space="preserve"> 2019 года, по адресу г</w:t>
      </w:r>
      <w:proofErr w:type="gramStart"/>
      <w:r w:rsidRPr="00E60E47">
        <w:rPr>
          <w:rFonts w:ascii="Times New Roman" w:hAnsi="Times New Roman" w:cs="Times New Roman"/>
          <w:color w:val="000000"/>
          <w:sz w:val="20"/>
          <w:szCs w:val="20"/>
        </w:rPr>
        <w:t>.П</w:t>
      </w:r>
      <w:proofErr w:type="gramEnd"/>
      <w:r w:rsidRPr="00E60E47">
        <w:rPr>
          <w:rFonts w:ascii="Times New Roman" w:hAnsi="Times New Roman" w:cs="Times New Roman"/>
          <w:color w:val="000000"/>
          <w:sz w:val="20"/>
          <w:szCs w:val="20"/>
        </w:rPr>
        <w:t xml:space="preserve">авлодар ул.Каз.Правды,1 </w:t>
      </w:r>
      <w:proofErr w:type="spellStart"/>
      <w:r w:rsidRPr="00E60E47">
        <w:rPr>
          <w:rFonts w:ascii="Times New Roman" w:hAnsi="Times New Roman" w:cs="Times New Roman"/>
          <w:sz w:val="20"/>
          <w:szCs w:val="20"/>
        </w:rPr>
        <w:t>адм</w:t>
      </w:r>
      <w:proofErr w:type="spellEnd"/>
      <w:r w:rsidRPr="00E60E47">
        <w:rPr>
          <w:rFonts w:ascii="Times New Roman" w:hAnsi="Times New Roman" w:cs="Times New Roman"/>
          <w:sz w:val="20"/>
          <w:szCs w:val="20"/>
        </w:rPr>
        <w:t>. корпус, приемная.</w:t>
      </w:r>
    </w:p>
    <w:p w:rsidR="00BB6F99" w:rsidRDefault="001D65A2" w:rsidP="00BB6F99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0E47">
        <w:rPr>
          <w:rFonts w:ascii="Times New Roman" w:hAnsi="Times New Roman" w:cs="Times New Roman"/>
          <w:color w:val="000000"/>
          <w:sz w:val="20"/>
          <w:szCs w:val="20"/>
        </w:rPr>
        <w:t>Требования к языку составления и представления тендерной заявки, договора о</w:t>
      </w:r>
      <w:r w:rsidR="00BB6F9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 xml:space="preserve">закупках в соответствии с законодательством Республики Казахстан о </w:t>
      </w:r>
      <w:r w:rsidR="00910093" w:rsidRPr="00E60E47">
        <w:rPr>
          <w:rFonts w:ascii="Times New Roman" w:hAnsi="Times New Roman" w:cs="Times New Roman"/>
          <w:color w:val="000000"/>
          <w:sz w:val="20"/>
          <w:szCs w:val="20"/>
        </w:rPr>
        <w:t>языках: тендерная заявка предоставляется на русском языке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="00E60E4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Полное наименование, почтовый и электронный адреса субъекта естественной монополии:</w:t>
      </w:r>
      <w:r w:rsidR="00E60E4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BB6F99" w:rsidRDefault="001D65A2" w:rsidP="00BB6F99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0E47">
        <w:rPr>
          <w:rFonts w:ascii="Times New Roman" w:hAnsi="Times New Roman" w:cs="Times New Roman"/>
          <w:color w:val="000000"/>
          <w:sz w:val="20"/>
          <w:szCs w:val="20"/>
        </w:rPr>
        <w:t>г</w:t>
      </w:r>
      <w:r w:rsidR="00ED137D" w:rsidRPr="00E60E47">
        <w:rPr>
          <w:rFonts w:ascii="Times New Roman" w:hAnsi="Times New Roman" w:cs="Times New Roman"/>
          <w:color w:val="000000"/>
          <w:sz w:val="20"/>
          <w:szCs w:val="20"/>
        </w:rPr>
        <w:t>. П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авлодар ул</w:t>
      </w:r>
      <w:r w:rsidR="00ED137D" w:rsidRPr="00E60E47">
        <w:rPr>
          <w:rFonts w:ascii="Times New Roman" w:hAnsi="Times New Roman" w:cs="Times New Roman"/>
          <w:color w:val="000000"/>
          <w:sz w:val="20"/>
          <w:szCs w:val="20"/>
        </w:rPr>
        <w:t>. К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аз</w:t>
      </w:r>
      <w:r w:rsidR="00ED137D" w:rsidRPr="00E60E47">
        <w:rPr>
          <w:rFonts w:ascii="Times New Roman" w:hAnsi="Times New Roman" w:cs="Times New Roman"/>
          <w:color w:val="000000"/>
          <w:sz w:val="20"/>
          <w:szCs w:val="20"/>
        </w:rPr>
        <w:t>. П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равды,1</w:t>
      </w:r>
    </w:p>
    <w:p w:rsidR="001D65A2" w:rsidRPr="00E60E47" w:rsidRDefault="001D65A2" w:rsidP="00BB6F9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60E47">
        <w:rPr>
          <w:rFonts w:ascii="Times New Roman" w:hAnsi="Times New Roman" w:cs="Times New Roman"/>
          <w:color w:val="000000"/>
          <w:sz w:val="20"/>
          <w:szCs w:val="20"/>
        </w:rPr>
        <w:t xml:space="preserve">Секретарь тендерной комиссии </w:t>
      </w:r>
      <w:r w:rsidR="00E60E47">
        <w:rPr>
          <w:rFonts w:ascii="Times New Roman" w:hAnsi="Times New Roman" w:cs="Times New Roman"/>
          <w:color w:val="000000"/>
          <w:sz w:val="20"/>
          <w:szCs w:val="20"/>
        </w:rPr>
        <w:t>Бургова Ю.</w:t>
      </w:r>
      <w:r w:rsidR="00ED137D">
        <w:rPr>
          <w:rFonts w:ascii="Times New Roman" w:hAnsi="Times New Roman" w:cs="Times New Roman"/>
          <w:color w:val="000000"/>
          <w:sz w:val="20"/>
          <w:szCs w:val="20"/>
        </w:rPr>
        <w:t>П.</w:t>
      </w:r>
      <w:r w:rsidR="00E60E47">
        <w:rPr>
          <w:rFonts w:ascii="Times New Roman" w:hAnsi="Times New Roman" w:cs="Times New Roman"/>
          <w:color w:val="000000"/>
          <w:sz w:val="20"/>
          <w:szCs w:val="20"/>
        </w:rPr>
        <w:t xml:space="preserve">  менеджер по закупкам т.57-44-55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,</w:t>
      </w:r>
      <w:r w:rsidR="00E60E47">
        <w:rPr>
          <w:rFonts w:ascii="Times New Roman" w:hAnsi="Times New Roman" w:cs="Times New Roman"/>
          <w:color w:val="000000"/>
          <w:sz w:val="20"/>
          <w:szCs w:val="20"/>
          <w:lang w:val="en-US"/>
        </w:rPr>
        <w:t>omts</w:t>
      </w:r>
      <w:r w:rsidR="00E60E47" w:rsidRPr="00E60E47">
        <w:rPr>
          <w:rFonts w:ascii="Times New Roman" w:hAnsi="Times New Roman" w:cs="Times New Roman"/>
          <w:color w:val="000000"/>
          <w:sz w:val="20"/>
          <w:szCs w:val="20"/>
        </w:rPr>
        <w:t>_</w:t>
      </w:r>
      <w:r w:rsidR="00E60E47">
        <w:rPr>
          <w:rFonts w:ascii="Times New Roman" w:hAnsi="Times New Roman" w:cs="Times New Roman"/>
          <w:color w:val="000000"/>
          <w:sz w:val="20"/>
          <w:szCs w:val="20"/>
          <w:lang w:val="en-US"/>
        </w:rPr>
        <w:t>pvk</w:t>
      </w:r>
      <w:r w:rsidR="00E60E47" w:rsidRPr="00E60E47">
        <w:rPr>
          <w:rFonts w:ascii="Times New Roman" w:hAnsi="Times New Roman" w:cs="Times New Roman"/>
          <w:color w:val="000000"/>
          <w:sz w:val="20"/>
          <w:szCs w:val="20"/>
        </w:rPr>
        <w:t>@</w:t>
      </w:r>
      <w:r w:rsidR="00E60E47">
        <w:rPr>
          <w:rFonts w:ascii="Times New Roman" w:hAnsi="Times New Roman" w:cs="Times New Roman"/>
          <w:color w:val="000000"/>
          <w:sz w:val="20"/>
          <w:szCs w:val="20"/>
          <w:lang w:val="en-US"/>
        </w:rPr>
        <w:t>mail</w:t>
      </w:r>
      <w:r w:rsidR="00E60E47" w:rsidRPr="00E60E47">
        <w:rPr>
          <w:rFonts w:ascii="Times New Roman" w:hAnsi="Times New Roman" w:cs="Times New Roman"/>
          <w:color w:val="000000"/>
          <w:sz w:val="20"/>
          <w:szCs w:val="20"/>
        </w:rPr>
        <w:t>.</w:t>
      </w:r>
      <w:proofErr w:type="spellStart"/>
      <w:r w:rsidR="00E60E47">
        <w:rPr>
          <w:rFonts w:ascii="Times New Roman" w:hAnsi="Times New Roman" w:cs="Times New Roman"/>
          <w:color w:val="000000"/>
          <w:sz w:val="20"/>
          <w:szCs w:val="20"/>
          <w:lang w:val="en-US"/>
        </w:rPr>
        <w:t>ru</w:t>
      </w:r>
      <w:proofErr w:type="spellEnd"/>
      <w:r w:rsidRPr="00E60E47">
        <w:rPr>
          <w:rFonts w:ascii="Times New Roman" w:hAnsi="Times New Roman" w:cs="Times New Roman"/>
          <w:color w:val="000000"/>
          <w:sz w:val="20"/>
          <w:szCs w:val="20"/>
        </w:rPr>
        <w:t>:</w:t>
      </w:r>
      <w:r w:rsidRPr="00E60E47">
        <w:rPr>
          <w:rFonts w:ascii="Times New Roman" w:hAnsi="Times New Roman" w:cs="Times New Roman"/>
          <w:sz w:val="20"/>
          <w:szCs w:val="20"/>
        </w:rPr>
        <w:br/>
      </w:r>
      <w:bookmarkStart w:id="5" w:name="z1398"/>
      <w:bookmarkEnd w:id="2"/>
      <w:r w:rsidRPr="00E60E47">
        <w:rPr>
          <w:rFonts w:ascii="Times New Roman" w:hAnsi="Times New Roman" w:cs="Times New Roman"/>
          <w:color w:val="000000"/>
          <w:sz w:val="20"/>
          <w:szCs w:val="20"/>
        </w:rPr>
        <w:t>Приложение:</w:t>
      </w:r>
    </w:p>
    <w:p w:rsidR="001D65A2" w:rsidRPr="00E60E47" w:rsidRDefault="001D65A2" w:rsidP="00E60E47">
      <w:pPr>
        <w:spacing w:after="0"/>
        <w:rPr>
          <w:rFonts w:ascii="Times New Roman" w:hAnsi="Times New Roman" w:cs="Times New Roman"/>
          <w:sz w:val="20"/>
          <w:szCs w:val="20"/>
        </w:rPr>
      </w:pPr>
      <w:bookmarkStart w:id="6" w:name="z1399"/>
      <w:bookmarkEnd w:id="5"/>
      <w:r w:rsidRPr="00E60E47">
        <w:rPr>
          <w:rFonts w:ascii="Times New Roman" w:hAnsi="Times New Roman" w:cs="Times New Roman"/>
          <w:color w:val="000000"/>
          <w:sz w:val="20"/>
          <w:szCs w:val="20"/>
        </w:rPr>
        <w:t xml:space="preserve">1. Техническая спецификация закупаемых товаров </w:t>
      </w:r>
    </w:p>
    <w:p w:rsidR="001D65A2" w:rsidRDefault="00BB6F99" w:rsidP="00E60E47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bookmarkStart w:id="7" w:name="z1401"/>
      <w:bookmarkEnd w:id="6"/>
      <w:r>
        <w:rPr>
          <w:rFonts w:ascii="Times New Roman" w:hAnsi="Times New Roman" w:cs="Times New Roman"/>
          <w:color w:val="000000"/>
          <w:sz w:val="20"/>
          <w:szCs w:val="20"/>
        </w:rPr>
        <w:t>2</w:t>
      </w:r>
      <w:r w:rsidR="001D65A2" w:rsidRPr="00E60E47">
        <w:rPr>
          <w:rFonts w:ascii="Times New Roman" w:hAnsi="Times New Roman" w:cs="Times New Roman"/>
          <w:color w:val="000000"/>
          <w:sz w:val="20"/>
          <w:szCs w:val="20"/>
        </w:rPr>
        <w:t>. Проект договора.</w:t>
      </w:r>
    </w:p>
    <w:p w:rsidR="000210A0" w:rsidRDefault="000210A0" w:rsidP="00E60E47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</w:p>
    <w:p w:rsidR="000210A0" w:rsidRPr="00E60E47" w:rsidRDefault="000210A0" w:rsidP="00E60E47">
      <w:pPr>
        <w:spacing w:after="0"/>
        <w:rPr>
          <w:rFonts w:ascii="Times New Roman" w:hAnsi="Times New Roman" w:cs="Times New Roman"/>
          <w:sz w:val="20"/>
          <w:szCs w:val="20"/>
        </w:rPr>
      </w:pPr>
    </w:p>
    <w:bookmarkEnd w:id="7"/>
    <w:p w:rsidR="00162ED7" w:rsidRDefault="00162ED7" w:rsidP="00E60E4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62ED7" w:rsidRDefault="00162ED7" w:rsidP="00E60E4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62ED7" w:rsidRDefault="00162ED7" w:rsidP="00162ED7">
      <w:pPr>
        <w:tabs>
          <w:tab w:val="left" w:pos="6382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Зам.директора по экономике</w:t>
      </w:r>
      <w:r>
        <w:rPr>
          <w:rFonts w:ascii="Times New Roman" w:hAnsi="Times New Roman" w:cs="Times New Roman"/>
          <w:sz w:val="20"/>
          <w:szCs w:val="20"/>
        </w:rPr>
        <w:tab/>
        <w:t>Сизова Н.А.</w:t>
      </w:r>
    </w:p>
    <w:sectPr w:rsidR="00162ED7" w:rsidSect="001B1D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A471A"/>
    <w:multiLevelType w:val="singleLevel"/>
    <w:tmpl w:val="F2E86364"/>
    <w:lvl w:ilvl="0">
      <w:start w:val="1"/>
      <w:numFmt w:val="decimal"/>
      <w:lvlText w:val="%1)"/>
      <w:lvlJc w:val="left"/>
      <w:pPr>
        <w:tabs>
          <w:tab w:val="num" w:pos="952"/>
        </w:tabs>
        <w:ind w:left="952" w:hanging="360"/>
      </w:pPr>
      <w:rPr>
        <w:rFonts w:hint="default"/>
      </w:rPr>
    </w:lvl>
  </w:abstractNum>
  <w:abstractNum w:abstractNumId="1">
    <w:nsid w:val="34A67CF5"/>
    <w:multiLevelType w:val="hybridMultilevel"/>
    <w:tmpl w:val="125E1876"/>
    <w:lvl w:ilvl="0" w:tplc="B1466AD6">
      <w:start w:val="1"/>
      <w:numFmt w:val="decimal"/>
      <w:lvlText w:val="%1)"/>
      <w:lvlJc w:val="left"/>
      <w:pPr>
        <w:ind w:left="39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1D65A2"/>
    <w:rsid w:val="000210A0"/>
    <w:rsid w:val="00043246"/>
    <w:rsid w:val="0009021A"/>
    <w:rsid w:val="000D6FBA"/>
    <w:rsid w:val="00102E8E"/>
    <w:rsid w:val="0012193D"/>
    <w:rsid w:val="0013667C"/>
    <w:rsid w:val="00162ED7"/>
    <w:rsid w:val="001A5CC6"/>
    <w:rsid w:val="001B1DE7"/>
    <w:rsid w:val="001D65A2"/>
    <w:rsid w:val="001F4404"/>
    <w:rsid w:val="002B2277"/>
    <w:rsid w:val="002D11D0"/>
    <w:rsid w:val="003A71CD"/>
    <w:rsid w:val="003B21A8"/>
    <w:rsid w:val="00420686"/>
    <w:rsid w:val="004257E0"/>
    <w:rsid w:val="00490D08"/>
    <w:rsid w:val="004A09CE"/>
    <w:rsid w:val="004E723E"/>
    <w:rsid w:val="0050158C"/>
    <w:rsid w:val="00560C78"/>
    <w:rsid w:val="00633FB1"/>
    <w:rsid w:val="00637D4F"/>
    <w:rsid w:val="006E084D"/>
    <w:rsid w:val="007B7649"/>
    <w:rsid w:val="007C2FA7"/>
    <w:rsid w:val="007F5513"/>
    <w:rsid w:val="00853107"/>
    <w:rsid w:val="008D5475"/>
    <w:rsid w:val="00910093"/>
    <w:rsid w:val="009132B5"/>
    <w:rsid w:val="009D39A8"/>
    <w:rsid w:val="009E7C65"/>
    <w:rsid w:val="009F5CA4"/>
    <w:rsid w:val="00A54CB4"/>
    <w:rsid w:val="00A72DF8"/>
    <w:rsid w:val="00AC2CD0"/>
    <w:rsid w:val="00AD0097"/>
    <w:rsid w:val="00B12FA1"/>
    <w:rsid w:val="00B70736"/>
    <w:rsid w:val="00BB6F99"/>
    <w:rsid w:val="00BD3DC2"/>
    <w:rsid w:val="00BD559E"/>
    <w:rsid w:val="00BF001E"/>
    <w:rsid w:val="00C05816"/>
    <w:rsid w:val="00C53CF9"/>
    <w:rsid w:val="00CD1E13"/>
    <w:rsid w:val="00D01BC0"/>
    <w:rsid w:val="00D6777F"/>
    <w:rsid w:val="00DC23E5"/>
    <w:rsid w:val="00E52323"/>
    <w:rsid w:val="00E60E47"/>
    <w:rsid w:val="00E96AF5"/>
    <w:rsid w:val="00ED137D"/>
    <w:rsid w:val="00F27EC4"/>
    <w:rsid w:val="00F62C5F"/>
    <w:rsid w:val="00FE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DE7"/>
  </w:style>
  <w:style w:type="paragraph" w:styleId="2">
    <w:name w:val="heading 2"/>
    <w:basedOn w:val="a"/>
    <w:link w:val="20"/>
    <w:uiPriority w:val="9"/>
    <w:qFormat/>
    <w:rsid w:val="003A71C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4A09CE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styleId="21">
    <w:name w:val="List 2"/>
    <w:basedOn w:val="a"/>
    <w:rsid w:val="00910093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3">
    <w:name w:val="List 3"/>
    <w:basedOn w:val="a"/>
    <w:rsid w:val="00910093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0"/>
      <w:szCs w:val="20"/>
    </w:rPr>
  </w:style>
  <w:style w:type="character" w:styleId="a3">
    <w:name w:val="Hyperlink"/>
    <w:basedOn w:val="a0"/>
    <w:rsid w:val="00910093"/>
    <w:rPr>
      <w:rFonts w:ascii="Times New Roman" w:hAnsi="Times New Roman" w:cs="Times New Roman" w:hint="default"/>
      <w:b/>
      <w:bCs/>
      <w:i w:val="0"/>
      <w:iCs w:val="0"/>
      <w:color w:val="333399"/>
      <w:sz w:val="22"/>
      <w:szCs w:val="22"/>
      <w:u w:val="single"/>
    </w:rPr>
  </w:style>
  <w:style w:type="paragraph" w:styleId="a4">
    <w:name w:val="List Paragraph"/>
    <w:basedOn w:val="a"/>
    <w:uiPriority w:val="34"/>
    <w:qFormat/>
    <w:rsid w:val="0091009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3A71C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5">
    <w:name w:val="List"/>
    <w:basedOn w:val="a"/>
    <w:uiPriority w:val="99"/>
    <w:unhideWhenUsed/>
    <w:rsid w:val="009D39A8"/>
    <w:pPr>
      <w:ind w:left="283" w:hanging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l:1026672.0%2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omts3</dc:creator>
  <cp:keywords/>
  <dc:description/>
  <cp:lastModifiedBy>omts3</cp:lastModifiedBy>
  <cp:revision>28</cp:revision>
  <cp:lastPrinted>2019-12-13T03:34:00Z</cp:lastPrinted>
  <dcterms:created xsi:type="dcterms:W3CDTF">2019-10-03T09:21:00Z</dcterms:created>
  <dcterms:modified xsi:type="dcterms:W3CDTF">2019-12-13T03:48:00Z</dcterms:modified>
</cp:coreProperties>
</file>